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19-06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Holderbachverdol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- und Straß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